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0126" w14:textId="2F8CE8B8" w:rsidR="006B2ED2" w:rsidRPr="001043D7" w:rsidRDefault="006B2ED2" w:rsidP="006B2ED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7170CB0" w14:textId="0AD9DD6D"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bCs/>
          <w:sz w:val="24"/>
          <w:szCs w:val="24"/>
        </w:rPr>
        <w:t xml:space="preserve">Grounded theory </w:t>
      </w:r>
      <w:r w:rsidRPr="001043D7">
        <w:rPr>
          <w:rFonts w:ascii="Times New Roman" w:eastAsia="Times New Roman" w:hAnsi="Times New Roman" w:cs="Times New Roman"/>
          <w:sz w:val="24"/>
          <w:szCs w:val="24"/>
        </w:rPr>
        <w:t>(</w:t>
      </w:r>
      <w:r w:rsidRPr="001043D7">
        <w:rPr>
          <w:rFonts w:ascii="Times New Roman" w:eastAsia="Times New Roman" w:hAnsi="Times New Roman" w:cs="Times New Roman"/>
          <w:bCs/>
          <w:sz w:val="24"/>
          <w:szCs w:val="24"/>
        </w:rPr>
        <w:t>GT</w:t>
      </w:r>
      <w:r w:rsidRPr="001043D7">
        <w:rPr>
          <w:rFonts w:ascii="Times New Roman" w:eastAsia="Times New Roman" w:hAnsi="Times New Roman" w:cs="Times New Roman"/>
          <w:sz w:val="24"/>
          <w:szCs w:val="24"/>
        </w:rPr>
        <w:t xml:space="preserve">) is a methodology in the social sciences involving the construction of theories through gathering and analysis of data </w:t>
      </w:r>
      <w:r w:rsidRPr="001043D7">
        <w:rPr>
          <w:rFonts w:ascii="Times New Roman" w:eastAsia="Times New Roman" w:hAnsi="Times New Roman" w:cs="Times New Roman"/>
          <w:sz w:val="24"/>
          <w:szCs w:val="24"/>
        </w:rPr>
        <w:fldChar w:fldCharType="begin"/>
      </w:r>
      <w:r w:rsidRPr="001043D7">
        <w:rPr>
          <w:rFonts w:ascii="Times New Roman" w:eastAsia="Times New Roman" w:hAnsi="Times New Roman" w:cs="Times New Roman"/>
          <w:sz w:val="24"/>
          <w:szCs w:val="24"/>
        </w:rPr>
        <w:instrText xml:space="preserve"> ADDIN EN.CITE &lt;EndNote&gt;&lt;Cite&gt;&lt;Author&gt;Martin&lt;/Author&gt;&lt;Year&gt;1986&lt;/Year&gt;&lt;RecNum&gt;1160&lt;/RecNum&gt;&lt;DisplayText&gt;(Martin &amp;amp; Turner, 1986)&lt;/DisplayText&gt;&lt;record&gt;&lt;rec-number&gt;1160&lt;/rec-number&gt;&lt;foreign-keys&gt;&lt;key app="EN" db-id="0dvfwrwwwwepw0ew22qxx5fmtfw550vxrass" timestamp="1548511930"&gt;1160&lt;/key&gt;&lt;/foreign-keys&gt;&lt;ref-type name="Journal Article"&gt;17&lt;/ref-type&gt;&lt;contributors&gt;&lt;authors&gt;&lt;author&gt;Martin, Patricia Yancey&lt;/author&gt;&lt;author&gt;Turner, Barry A&lt;/author&gt;&lt;/authors&gt;&lt;/contributors&gt;&lt;titles&gt;&lt;title&gt;Grounded theory and organizational research&lt;/title&gt;&lt;secondary-title&gt;The journal of applied behavioral science&lt;/secondary-title&gt;&lt;/titles&gt;&lt;periodical&gt;&lt;full-title&gt;The Journal of Applied Behavioral Science&lt;/full-title&gt;&lt;/periodical&gt;&lt;pages&gt;141-157&lt;/pages&gt;&lt;volume&gt;22&lt;/volume&gt;&lt;number&gt;2&lt;/number&gt;&lt;dates&gt;&lt;year&gt;1986&lt;/year&gt;&lt;/dates&gt;&lt;isbn&gt;0021-8863&lt;/isbn&gt;&lt;urls&gt;&lt;/urls&gt;&lt;/record&gt;&lt;/Cite&gt;&lt;/EndNote&gt;</w:instrText>
      </w:r>
      <w:r w:rsidRPr="001043D7">
        <w:rPr>
          <w:rFonts w:ascii="Times New Roman" w:eastAsia="Times New Roman" w:hAnsi="Times New Roman" w:cs="Times New Roman"/>
          <w:sz w:val="24"/>
          <w:szCs w:val="24"/>
        </w:rPr>
        <w:fldChar w:fldCharType="separate"/>
      </w:r>
      <w:r w:rsidRPr="001043D7">
        <w:rPr>
          <w:rFonts w:ascii="Times New Roman" w:eastAsia="Times New Roman" w:hAnsi="Times New Roman" w:cs="Times New Roman"/>
          <w:sz w:val="24"/>
          <w:szCs w:val="24"/>
        </w:rPr>
        <w:t>(Martin &amp; Turner, 1986)</w:t>
      </w:r>
      <w:r w:rsidRPr="001043D7">
        <w:rPr>
          <w:rFonts w:ascii="Times New Roman" w:eastAsia="Times New Roman" w:hAnsi="Times New Roman" w:cs="Times New Roman"/>
          <w:sz w:val="24"/>
          <w:szCs w:val="24"/>
        </w:rPr>
        <w:fldChar w:fldCharType="end"/>
      </w:r>
      <w:r w:rsidRPr="001043D7">
        <w:rPr>
          <w:rFonts w:ascii="Times New Roman" w:eastAsia="Times New Roman" w:hAnsi="Times New Roman" w:cs="Times New Roman"/>
          <w:sz w:val="24"/>
          <w:szCs w:val="24"/>
        </w:rPr>
        <w:t>. The evolutionary progression is expressed as 1</w:t>
      </w:r>
      <w:r w:rsidRPr="001043D7">
        <w:rPr>
          <w:rFonts w:ascii="Times New Roman" w:eastAsia="Times New Roman" w:hAnsi="Times New Roman" w:cs="Times New Roman"/>
          <w:sz w:val="24"/>
          <w:szCs w:val="24"/>
          <w:vertAlign w:val="superscript"/>
        </w:rPr>
        <w:t>st</w:t>
      </w:r>
      <w:r w:rsidRPr="001043D7">
        <w:rPr>
          <w:rFonts w:ascii="Times New Roman" w:eastAsia="Times New Roman" w:hAnsi="Times New Roman" w:cs="Times New Roman"/>
          <w:sz w:val="24"/>
          <w:szCs w:val="24"/>
        </w:rPr>
        <w:t xml:space="preserve"> Wave through 4</w:t>
      </w:r>
      <w:r w:rsidRPr="001043D7">
        <w:rPr>
          <w:rFonts w:ascii="Times New Roman" w:eastAsia="Times New Roman" w:hAnsi="Times New Roman" w:cs="Times New Roman"/>
          <w:sz w:val="24"/>
          <w:szCs w:val="24"/>
          <w:vertAlign w:val="superscript"/>
        </w:rPr>
        <w:t>th</w:t>
      </w:r>
      <w:r w:rsidRPr="001043D7">
        <w:rPr>
          <w:rFonts w:ascii="Times New Roman" w:eastAsia="Times New Roman" w:hAnsi="Times New Roman" w:cs="Times New Roman"/>
          <w:sz w:val="24"/>
          <w:szCs w:val="24"/>
        </w:rPr>
        <w:t xml:space="preserve"> Wave Grounded Theory </w:t>
      </w:r>
      <w:r w:rsidRPr="001043D7">
        <w:rPr>
          <w:rFonts w:ascii="Times New Roman" w:eastAsia="Times New Roman" w:hAnsi="Times New Roman" w:cs="Times New Roman"/>
          <w:sz w:val="24"/>
          <w:szCs w:val="24"/>
        </w:rPr>
        <w:fldChar w:fldCharType="begin"/>
      </w:r>
      <w:r w:rsidRPr="001043D7">
        <w:rPr>
          <w:rFonts w:ascii="Times New Roman" w:eastAsia="Times New Roman" w:hAnsi="Times New Roman" w:cs="Times New Roman"/>
          <w:sz w:val="24"/>
          <w:szCs w:val="24"/>
        </w:rPr>
        <w:instrText xml:space="preserve"> ADDIN EN.CITE &lt;EndNote&gt;&lt;Cite&gt;&lt;Author&gt;Boje&lt;/Author&gt;&lt;Year&gt;2018&lt;/Year&gt;&lt;RecNum&gt;1136&lt;/RecNum&gt;&lt;DisplayText&gt;(Boje, 2018)&lt;/DisplayText&gt;&lt;record&gt;&lt;rec-number&gt;1136&lt;/rec-number&gt;&lt;foreign-keys&gt;&lt;key app="EN" db-id="0dvfwrwwwwepw0ew22qxx5fmtfw550vxrass" timestamp="1545211185"&gt;1136&lt;/key&gt;&lt;/foreign-keys&gt;&lt;ref-type name="Book"&gt;6&lt;/ref-type&gt;&lt;contributors&gt;&lt;authors&gt;&lt;author&gt;Boje, David&lt;/author&gt;&lt;/authors&gt;&lt;/contributors&gt;&lt;titles&gt;&lt;title&gt;Organizational Research: Storytelling in Action&lt;/title&gt;&lt;/titles&gt;&lt;pages&gt;322&lt;/pages&gt;&lt;dates&gt;&lt;year&gt;2018&lt;/year&gt;&lt;pub-dates&gt;&lt;date&gt;August 23, 2018&lt;/date&gt;&lt;/pub-dates&gt;&lt;/dates&gt;&lt;publisher&gt;Routledge&lt;/publisher&gt;&lt;urls&gt;&lt;/urls&gt;&lt;/record&gt;&lt;/Cite&gt;&lt;/EndNote&gt;</w:instrText>
      </w:r>
      <w:r w:rsidRPr="001043D7">
        <w:rPr>
          <w:rFonts w:ascii="Times New Roman" w:eastAsia="Times New Roman" w:hAnsi="Times New Roman" w:cs="Times New Roman"/>
          <w:sz w:val="24"/>
          <w:szCs w:val="24"/>
        </w:rPr>
        <w:fldChar w:fldCharType="separate"/>
      </w:r>
      <w:r w:rsidRPr="001043D7">
        <w:rPr>
          <w:rFonts w:ascii="Times New Roman" w:eastAsia="Times New Roman" w:hAnsi="Times New Roman" w:cs="Times New Roman"/>
          <w:sz w:val="24"/>
          <w:szCs w:val="24"/>
        </w:rPr>
        <w:t>(Boje, 2018)</w:t>
      </w:r>
      <w:r w:rsidRPr="001043D7">
        <w:rPr>
          <w:rFonts w:ascii="Times New Roman" w:eastAsia="Times New Roman" w:hAnsi="Times New Roman" w:cs="Times New Roman"/>
          <w:sz w:val="24"/>
          <w:szCs w:val="24"/>
        </w:rPr>
        <w:fldChar w:fldCharType="end"/>
      </w:r>
      <w:r w:rsidRPr="001043D7">
        <w:rPr>
          <w:rFonts w:ascii="Times New Roman" w:eastAsia="Times New Roman" w:hAnsi="Times New Roman" w:cs="Times New Roman"/>
          <w:sz w:val="24"/>
          <w:szCs w:val="24"/>
        </w:rPr>
        <w:t xml:space="preserve">. </w:t>
      </w:r>
    </w:p>
    <w:p w14:paraId="5A4E8883" w14:textId="57E06A50"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1</w:t>
      </w:r>
      <w:r w:rsidRPr="001043D7">
        <w:rPr>
          <w:rFonts w:ascii="Times New Roman" w:eastAsia="Times New Roman" w:hAnsi="Times New Roman" w:cs="Times New Roman"/>
          <w:sz w:val="24"/>
          <w:szCs w:val="24"/>
          <w:vertAlign w:val="superscript"/>
        </w:rPr>
        <w:t>st</w:t>
      </w:r>
      <w:r w:rsidRPr="001043D7">
        <w:rPr>
          <w:rFonts w:ascii="Times New Roman" w:eastAsia="Times New Roman" w:hAnsi="Times New Roman" w:cs="Times New Roman"/>
          <w:sz w:val="24"/>
          <w:szCs w:val="24"/>
        </w:rPr>
        <w:t xml:space="preserve"> Wave is a qualitative method</w:t>
      </w:r>
      <w:r w:rsidR="008D5DD5">
        <w:rPr>
          <w:rFonts w:ascii="Times New Roman" w:eastAsia="Times New Roman" w:hAnsi="Times New Roman" w:cs="Times New Roman"/>
          <w:sz w:val="24"/>
          <w:szCs w:val="24"/>
        </w:rPr>
        <w:t>. It</w:t>
      </w:r>
      <w:r w:rsidRPr="001043D7">
        <w:rPr>
          <w:rFonts w:ascii="Times New Roman" w:eastAsia="Times New Roman" w:hAnsi="Times New Roman" w:cs="Times New Roman"/>
          <w:sz w:val="24"/>
          <w:szCs w:val="24"/>
        </w:rPr>
        <w:t xml:space="preserve"> generate</w:t>
      </w:r>
      <w:r w:rsidR="008D5DD5">
        <w:rPr>
          <w:rFonts w:ascii="Times New Roman" w:eastAsia="Times New Roman" w:hAnsi="Times New Roman" w:cs="Times New Roman"/>
          <w:sz w:val="24"/>
          <w:szCs w:val="24"/>
        </w:rPr>
        <w:t>s</w:t>
      </w:r>
      <w:r w:rsidRPr="001043D7">
        <w:rPr>
          <w:rFonts w:ascii="Times New Roman" w:eastAsia="Times New Roman" w:hAnsi="Times New Roman" w:cs="Times New Roman"/>
          <w:sz w:val="24"/>
          <w:szCs w:val="24"/>
        </w:rPr>
        <w:t xml:space="preserve"> propositions out of </w:t>
      </w:r>
      <w:r w:rsidR="008D5DD5">
        <w:rPr>
          <w:rFonts w:ascii="Times New Roman" w:eastAsia="Times New Roman" w:hAnsi="Times New Roman" w:cs="Times New Roman"/>
          <w:sz w:val="24"/>
          <w:szCs w:val="24"/>
        </w:rPr>
        <w:t xml:space="preserve">untested </w:t>
      </w:r>
      <w:r w:rsidRPr="001043D7">
        <w:rPr>
          <w:rFonts w:ascii="Times New Roman" w:eastAsia="Times New Roman" w:hAnsi="Times New Roman" w:cs="Times New Roman"/>
          <w:sz w:val="24"/>
          <w:szCs w:val="24"/>
        </w:rPr>
        <w:t xml:space="preserve">practices which ignore historical context. It falls short of Karl Poppers inductive logic because it fails to reflect falsification or verification of inductive propositions. </w:t>
      </w:r>
      <w:r w:rsidRPr="001043D7">
        <w:rPr>
          <w:rFonts w:ascii="Times New Roman" w:eastAsia="Times New Roman" w:hAnsi="Times New Roman" w:cs="Times New Roman"/>
          <w:sz w:val="24"/>
          <w:szCs w:val="24"/>
        </w:rPr>
        <w:fldChar w:fldCharType="begin"/>
      </w:r>
      <w:r w:rsidRPr="001043D7">
        <w:rPr>
          <w:rFonts w:ascii="Times New Roman" w:eastAsia="Times New Roman" w:hAnsi="Times New Roman" w:cs="Times New Roman"/>
          <w:sz w:val="24"/>
          <w:szCs w:val="24"/>
        </w:rPr>
        <w:instrText xml:space="preserve"> ADDIN EN.CITE &lt;EndNote&gt;&lt;Cite&gt;&lt;Author&gt;Boje&lt;/Author&gt;&lt;Year&gt;2018&lt;/Year&gt;&lt;RecNum&gt;1136&lt;/RecNum&gt;&lt;DisplayText&gt;(Boje, 2018; Glaser &amp;amp; Strauss, 1967)&lt;/DisplayText&gt;&lt;record&gt;&lt;rec-number&gt;1136&lt;/rec-number&gt;&lt;foreign-keys&gt;&lt;key app="EN" db-id="0dvfwrwwwwepw0ew22qxx5fmtfw550vxrass" timestamp="1545211185"&gt;1136&lt;/key&gt;&lt;/foreign-keys&gt;&lt;ref-type name="Book"&gt;6&lt;/ref-type&gt;&lt;contributors&gt;&lt;authors&gt;&lt;author&gt;Boje, David&lt;/author&gt;&lt;/authors&gt;&lt;/contributors&gt;&lt;titles&gt;&lt;title&gt;Organizational Research: Storytelling in Action&lt;/title&gt;&lt;/titles&gt;&lt;pages&gt;322&lt;/pages&gt;&lt;dates&gt;&lt;year&gt;2018&lt;/year&gt;&lt;pub-dates&gt;&lt;date&gt;August 23, 2018&lt;/date&gt;&lt;/pub-dates&gt;&lt;/dates&gt;&lt;publisher&gt;Routledge&lt;/publisher&gt;&lt;urls&gt;&lt;/urls&gt;&lt;/record&gt;&lt;/Cite&gt;&lt;Cite&gt;&lt;Author&gt;Glaser&lt;/Author&gt;&lt;Year&gt;1967&lt;/Year&gt;&lt;RecNum&gt;1132&lt;/RecNum&gt;&lt;record&gt;&lt;rec-number&gt;1132&lt;/rec-number&gt;&lt;foreign-keys&gt;&lt;key app="EN" db-id="0dvfwrwwwwepw0ew22qxx5fmtfw550vxrass" timestamp="1545209454"&gt;1132&lt;/key&gt;&lt;/foreign-keys&gt;&lt;ref-type name="Journal Article"&gt;17&lt;/ref-type&gt;&lt;contributors&gt;&lt;authors&gt;&lt;author&gt;Glaser, Barney G&lt;/author&gt;&lt;author&gt;Strauss, Anselm L&lt;/author&gt;&lt;/authors&gt;&lt;/contributors&gt;&lt;titles&gt;&lt;title&gt;The discovery of grounded theory: strategies for qualitative theory&lt;/title&gt;&lt;secondary-title&gt;New Brunswick: Aldine Transaction&lt;/secondary-title&gt;&lt;/titles&gt;&lt;periodical&gt;&lt;full-title&gt;New Brunswick: Aldine Transaction&lt;/full-title&gt;&lt;/periodical&gt;&lt;dates&gt;&lt;year&gt;1967&lt;/year&gt;&lt;/dates&gt;&lt;urls&gt;&lt;/urls&gt;&lt;/record&gt;&lt;/Cite&gt;&lt;/EndNote&gt;</w:instrText>
      </w:r>
      <w:r w:rsidRPr="001043D7">
        <w:rPr>
          <w:rFonts w:ascii="Times New Roman" w:eastAsia="Times New Roman" w:hAnsi="Times New Roman" w:cs="Times New Roman"/>
          <w:sz w:val="24"/>
          <w:szCs w:val="24"/>
        </w:rPr>
        <w:fldChar w:fldCharType="separate"/>
      </w:r>
      <w:r w:rsidRPr="001043D7">
        <w:rPr>
          <w:rFonts w:ascii="Times New Roman" w:eastAsia="Times New Roman" w:hAnsi="Times New Roman" w:cs="Times New Roman"/>
          <w:sz w:val="24"/>
          <w:szCs w:val="24"/>
        </w:rPr>
        <w:t>(Boje, 2018; Glaser &amp; Strauss, 1967)</w:t>
      </w:r>
      <w:r w:rsidRPr="001043D7">
        <w:rPr>
          <w:rFonts w:ascii="Times New Roman" w:eastAsia="Times New Roman" w:hAnsi="Times New Roman" w:cs="Times New Roman"/>
          <w:sz w:val="24"/>
          <w:szCs w:val="24"/>
        </w:rPr>
        <w:fldChar w:fldCharType="end"/>
      </w:r>
    </w:p>
    <w:p w14:paraId="11D7FBDC" w14:textId="6450CAB8"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2</w:t>
      </w:r>
      <w:r w:rsidRPr="001043D7">
        <w:rPr>
          <w:rFonts w:ascii="Times New Roman" w:eastAsia="Times New Roman" w:hAnsi="Times New Roman" w:cs="Times New Roman"/>
          <w:sz w:val="24"/>
          <w:szCs w:val="24"/>
          <w:vertAlign w:val="superscript"/>
        </w:rPr>
        <w:t>nd</w:t>
      </w:r>
      <w:r w:rsidRPr="001043D7">
        <w:rPr>
          <w:rFonts w:ascii="Times New Roman" w:eastAsia="Times New Roman" w:hAnsi="Times New Roman" w:cs="Times New Roman"/>
          <w:sz w:val="24"/>
          <w:szCs w:val="24"/>
        </w:rPr>
        <w:t xml:space="preserve"> Wave uses existing theoretical frameworks and applies positivistic coding to fit interview and observation content into abstract schemata. (Strauss &amp; Corbin, 1994)</w:t>
      </w:r>
    </w:p>
    <w:p w14:paraId="25E5DA79" w14:textId="4F1CF1A1"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3</w:t>
      </w:r>
      <w:r w:rsidRPr="001043D7">
        <w:rPr>
          <w:rFonts w:ascii="Times New Roman" w:eastAsia="Times New Roman" w:hAnsi="Times New Roman" w:cs="Times New Roman"/>
          <w:sz w:val="24"/>
          <w:szCs w:val="24"/>
          <w:vertAlign w:val="superscript"/>
        </w:rPr>
        <w:t>rd</w:t>
      </w:r>
      <w:r w:rsidRPr="001043D7">
        <w:rPr>
          <w:rFonts w:ascii="Times New Roman" w:eastAsia="Times New Roman" w:hAnsi="Times New Roman" w:cs="Times New Roman"/>
          <w:sz w:val="24"/>
          <w:szCs w:val="24"/>
        </w:rPr>
        <w:t xml:space="preserve"> Wave uses a social constructivism epistemology, which keeps the positivistic coding dogma, to draw from subjective interpretivism and create a dualism between (inter) subjectivity and objectivity</w:t>
      </w:r>
      <w:r>
        <w:rPr>
          <w:rFonts w:ascii="Times New Roman" w:eastAsia="Times New Roman" w:hAnsi="Times New Roman" w:cs="Times New Roman"/>
          <w:sz w:val="24"/>
          <w:szCs w:val="24"/>
        </w:rPr>
        <w:t xml:space="preserve">, </w:t>
      </w:r>
      <w:r w:rsidRPr="001043D7">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also</w:t>
      </w:r>
      <w:r w:rsidRPr="001043D7">
        <w:rPr>
          <w:rFonts w:ascii="Times New Roman" w:eastAsia="Times New Roman" w:hAnsi="Times New Roman" w:cs="Times New Roman"/>
          <w:sz w:val="24"/>
          <w:szCs w:val="24"/>
        </w:rPr>
        <w:t xml:space="preserve"> fails to include provisions for falsification or verification. (Boje, 2018)</w:t>
      </w:r>
    </w:p>
    <w:p w14:paraId="7DFB2C98" w14:textId="5A2B55EF"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4</w:t>
      </w:r>
      <w:r w:rsidRPr="001043D7">
        <w:rPr>
          <w:rFonts w:ascii="Times New Roman" w:eastAsia="Times New Roman" w:hAnsi="Times New Roman" w:cs="Times New Roman"/>
          <w:sz w:val="24"/>
          <w:szCs w:val="24"/>
          <w:vertAlign w:val="superscript"/>
        </w:rPr>
        <w:t>th</w:t>
      </w:r>
      <w:r w:rsidRPr="001043D7">
        <w:rPr>
          <w:rFonts w:ascii="Times New Roman" w:eastAsia="Times New Roman" w:hAnsi="Times New Roman" w:cs="Times New Roman"/>
          <w:sz w:val="24"/>
          <w:szCs w:val="24"/>
        </w:rPr>
        <w:t xml:space="preserve"> Wave is an intersubjectivity inquiry </w:t>
      </w:r>
      <w:r w:rsidR="003D1D17">
        <w:rPr>
          <w:rFonts w:ascii="Times New Roman" w:eastAsia="Times New Roman" w:hAnsi="Times New Roman" w:cs="Times New Roman"/>
          <w:sz w:val="24"/>
          <w:szCs w:val="24"/>
        </w:rPr>
        <w:t>with</w:t>
      </w:r>
      <w:r w:rsidRPr="001043D7">
        <w:rPr>
          <w:rFonts w:ascii="Times New Roman" w:eastAsia="Times New Roman" w:hAnsi="Times New Roman" w:cs="Times New Roman"/>
          <w:sz w:val="24"/>
          <w:szCs w:val="24"/>
        </w:rPr>
        <w:t xml:space="preserve"> an inherent verification of propositions as well as attention to falsification through self-correcting induction. </w:t>
      </w:r>
      <w:r w:rsidRPr="001043D7">
        <w:rPr>
          <w:rFonts w:ascii="Times New Roman" w:eastAsia="Times New Roman" w:hAnsi="Times New Roman" w:cs="Times New Roman"/>
          <w:sz w:val="24"/>
          <w:szCs w:val="24"/>
        </w:rPr>
        <w:fldChar w:fldCharType="begin"/>
      </w:r>
      <w:r w:rsidRPr="001043D7">
        <w:rPr>
          <w:rFonts w:ascii="Times New Roman" w:eastAsia="Times New Roman" w:hAnsi="Times New Roman" w:cs="Times New Roman"/>
          <w:sz w:val="24"/>
          <w:szCs w:val="24"/>
        </w:rPr>
        <w:instrText xml:space="preserve"> ADDIN EN.CITE &lt;EndNote&gt;&lt;Cite&gt;&lt;Author&gt;Boje&lt;/Author&gt;&lt;Year&gt;2018&lt;/Year&gt;&lt;RecNum&gt;1136&lt;/RecNum&gt;&lt;DisplayText&gt;(Boje, 2018)&lt;/DisplayText&gt;&lt;record&gt;&lt;rec-number&gt;1136&lt;/rec-number&gt;&lt;foreign-keys&gt;&lt;key app="EN" db-id="0dvfwrwwwwepw0ew22qxx5fmtfw550vxrass" timestamp="1545211185"&gt;1136&lt;/key&gt;&lt;/foreign-keys&gt;&lt;ref-type name="Book"&gt;6&lt;/ref-type&gt;&lt;contributors&gt;&lt;authors&gt;&lt;author&gt;Boje, David&lt;/author&gt;&lt;/authors&gt;&lt;/contributors&gt;&lt;titles&gt;&lt;title&gt;Organizational Research: Storytelling in Action&lt;/title&gt;&lt;/titles&gt;&lt;pages&gt;322&lt;/pages&gt;&lt;dates&gt;&lt;year&gt;2018&lt;/year&gt;&lt;pub-dates&gt;&lt;date&gt;August 23, 2018&lt;/date&gt;&lt;/pub-dates&gt;&lt;/dates&gt;&lt;publisher&gt;Routledge&lt;/publisher&gt;&lt;urls&gt;&lt;/urls&gt;&lt;/record&gt;&lt;/Cite&gt;&lt;/EndNote&gt;</w:instrText>
      </w:r>
      <w:r w:rsidRPr="001043D7">
        <w:rPr>
          <w:rFonts w:ascii="Times New Roman" w:eastAsia="Times New Roman" w:hAnsi="Times New Roman" w:cs="Times New Roman"/>
          <w:sz w:val="24"/>
          <w:szCs w:val="24"/>
        </w:rPr>
        <w:fldChar w:fldCharType="separate"/>
      </w:r>
      <w:r w:rsidRPr="001043D7">
        <w:rPr>
          <w:rFonts w:ascii="Times New Roman" w:eastAsia="Times New Roman" w:hAnsi="Times New Roman" w:cs="Times New Roman"/>
          <w:sz w:val="24"/>
          <w:szCs w:val="24"/>
        </w:rPr>
        <w:t>(Boje, 2018)</w:t>
      </w:r>
      <w:r w:rsidRPr="001043D7">
        <w:rPr>
          <w:rFonts w:ascii="Times New Roman" w:eastAsia="Times New Roman" w:hAnsi="Times New Roman" w:cs="Times New Roman"/>
          <w:sz w:val="24"/>
          <w:szCs w:val="24"/>
        </w:rPr>
        <w:fldChar w:fldCharType="end"/>
      </w:r>
    </w:p>
    <w:p w14:paraId="27EABEDA" w14:textId="53DA8975" w:rsidR="006B2ED2" w:rsidRPr="001043D7"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 xml:space="preserve">The collection of data and process of analysis transitions through each of these waves of grounded theory culminating with self-correcting induction. </w:t>
      </w:r>
    </w:p>
    <w:p w14:paraId="3F8BBA25" w14:textId="3A9FB487" w:rsidR="006B2ED2" w:rsidRDefault="006B2ED2" w:rsidP="006B2ED2">
      <w:pPr>
        <w:spacing w:after="0" w:line="480" w:lineRule="auto"/>
        <w:rPr>
          <w:rFonts w:ascii="Times New Roman" w:eastAsia="Times New Roman" w:hAnsi="Times New Roman" w:cs="Times New Roman"/>
          <w:sz w:val="24"/>
          <w:szCs w:val="24"/>
        </w:rPr>
      </w:pPr>
      <w:r w:rsidRPr="001043D7">
        <w:rPr>
          <w:rFonts w:ascii="Times New Roman" w:eastAsia="Times New Roman" w:hAnsi="Times New Roman" w:cs="Times New Roman"/>
          <w:sz w:val="24"/>
          <w:szCs w:val="24"/>
        </w:rPr>
        <w:t xml:space="preserve">The methodology for this study will be to work through the four waves of grounded theory to identify business fundamentals that can provide small business owners with control over their progress toward profitability and then demonstrate analytically, using quantitative methods, why the fundamentals were valid. </w:t>
      </w:r>
    </w:p>
    <w:p w14:paraId="1BDD6E9F" w14:textId="77777777" w:rsidR="00886A6E" w:rsidRDefault="00886A6E" w:rsidP="006B2ED2">
      <w:pPr>
        <w:spacing w:after="0" w:line="480" w:lineRule="auto"/>
        <w:rPr>
          <w:rFonts w:ascii="Times New Roman" w:eastAsia="Times New Roman" w:hAnsi="Times New Roman" w:cs="Times New Roman"/>
          <w:sz w:val="24"/>
          <w:szCs w:val="24"/>
        </w:rPr>
      </w:pPr>
    </w:p>
    <w:p w14:paraId="2DB50BB3" w14:textId="27893FDD" w:rsidR="00A6639E" w:rsidRPr="005F2CF3" w:rsidRDefault="00A6639E" w:rsidP="006B2ED2">
      <w:pPr>
        <w:spacing w:after="0" w:line="480" w:lineRule="auto"/>
        <w:rPr>
          <w:rFonts w:ascii="Times New Roman" w:eastAsia="Times New Roman" w:hAnsi="Times New Roman" w:cs="Times New Roman"/>
          <w:i/>
          <w:iCs/>
          <w:sz w:val="24"/>
          <w:szCs w:val="24"/>
        </w:rPr>
      </w:pPr>
      <w:r w:rsidRPr="005F2CF3">
        <w:rPr>
          <w:rFonts w:ascii="Times New Roman" w:eastAsia="Times New Roman" w:hAnsi="Times New Roman" w:cs="Times New Roman"/>
          <w:i/>
          <w:iCs/>
          <w:sz w:val="24"/>
          <w:szCs w:val="24"/>
        </w:rPr>
        <w:t>Keywords: Grounded Theory, Self-Correcting Induction, Methodology, falsification, verification</w:t>
      </w:r>
    </w:p>
    <w:p w14:paraId="22E2E593" w14:textId="77777777" w:rsidR="00A6639E" w:rsidRDefault="00A6639E" w:rsidP="006B2ED2">
      <w:pPr>
        <w:spacing w:after="0" w:line="480" w:lineRule="auto"/>
      </w:pPr>
    </w:p>
    <w:sectPr w:rsidR="00A6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D2"/>
    <w:rsid w:val="00311337"/>
    <w:rsid w:val="003D1D17"/>
    <w:rsid w:val="005F2CF3"/>
    <w:rsid w:val="006B2ED2"/>
    <w:rsid w:val="00886A6E"/>
    <w:rsid w:val="008D5DD5"/>
    <w:rsid w:val="00A6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7D3A"/>
  <w15:chartTrackingRefBased/>
  <w15:docId w15:val="{0F69A2C2-34F1-41C7-9661-E2700733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Barnes</dc:creator>
  <cp:keywords/>
  <dc:description/>
  <cp:lastModifiedBy>Russ Barnes</cp:lastModifiedBy>
  <cp:revision>9</cp:revision>
  <dcterms:created xsi:type="dcterms:W3CDTF">2021-09-01T00:06:00Z</dcterms:created>
  <dcterms:modified xsi:type="dcterms:W3CDTF">2021-09-01T00:25:00Z</dcterms:modified>
</cp:coreProperties>
</file>